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7F40" w14:textId="11AE674A" w:rsidR="00E7135B" w:rsidRDefault="00E7135B"/>
    <w:p w14:paraId="6ABD4BD6" w14:textId="7B13354B" w:rsidR="00FD11B8" w:rsidRDefault="00FD11B8"/>
    <w:p w14:paraId="19A4463E" w14:textId="77777777" w:rsidR="00FD11B8" w:rsidRDefault="00FD11B8" w:rsidP="00FD11B8">
      <w:pPr>
        <w:spacing w:after="16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9448F39" w14:textId="77777777" w:rsidR="00FD11B8" w:rsidRDefault="00FD11B8" w:rsidP="00FD11B8">
      <w:pPr>
        <w:spacing w:after="16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5D1234D" w14:textId="4E276B19" w:rsidR="00FD11B8" w:rsidRPr="00FD11B8" w:rsidRDefault="00FD11B8" w:rsidP="00FD11B8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11B8">
        <w:rPr>
          <w:rFonts w:eastAsia="Calibri"/>
          <w:b/>
          <w:sz w:val="28"/>
          <w:szCs w:val="28"/>
          <w:lang w:eastAsia="en-US"/>
        </w:rPr>
        <w:t>Florbalové soustředění Hornets Brno ve Žďáru nad Sázavou</w:t>
      </w:r>
    </w:p>
    <w:p w14:paraId="23442561" w14:textId="77777777" w:rsidR="00FD11B8" w:rsidRPr="00FD11B8" w:rsidRDefault="00FD11B8" w:rsidP="00FD11B8">
      <w:pPr>
        <w:spacing w:line="276" w:lineRule="auto"/>
      </w:pPr>
      <w:r w:rsidRPr="00FD11B8">
        <w:rPr>
          <w:b/>
        </w:rPr>
        <w:t>Termín akce</w:t>
      </w:r>
      <w:r w:rsidRPr="00FD11B8">
        <w:t>: 9. – 14. srpna 2020</w:t>
      </w:r>
    </w:p>
    <w:p w14:paraId="085ABD01" w14:textId="77777777" w:rsidR="00FD11B8" w:rsidRPr="00FD11B8" w:rsidRDefault="00FD11B8" w:rsidP="00FD11B8">
      <w:pPr>
        <w:spacing w:line="276" w:lineRule="auto"/>
      </w:pPr>
      <w:r w:rsidRPr="00FD11B8">
        <w:rPr>
          <w:b/>
        </w:rPr>
        <w:t>Místo konání:</w:t>
      </w:r>
      <w:r w:rsidRPr="00FD11B8">
        <w:t xml:space="preserve"> </w:t>
      </w:r>
      <w:r w:rsidRPr="00FD11B8">
        <w:rPr>
          <w:color w:val="000000"/>
          <w:kern w:val="36"/>
        </w:rPr>
        <w:t xml:space="preserve">Střední škola obchodní a služeb SČMSD, Žďár nad Sázavou, </w:t>
      </w:r>
      <w:r w:rsidRPr="00FD11B8">
        <w:rPr>
          <w:color w:val="000000"/>
          <w:shd w:val="clear" w:color="auto" w:fill="FFFFFF"/>
        </w:rPr>
        <w:t>Komenského 972/10</w:t>
      </w:r>
    </w:p>
    <w:p w14:paraId="1C117CC6" w14:textId="77777777" w:rsidR="00FD11B8" w:rsidRPr="00FD11B8" w:rsidRDefault="00FD11B8" w:rsidP="00FD11B8">
      <w:pPr>
        <w:spacing w:line="276" w:lineRule="auto"/>
      </w:pPr>
      <w:r w:rsidRPr="00FD11B8">
        <w:rPr>
          <w:b/>
        </w:rPr>
        <w:t>Cena akce</w:t>
      </w:r>
      <w:r w:rsidRPr="00FD11B8">
        <w:t>: 4 000Kč, poplatek uhradit na bankovní účet 303153303/0300</w:t>
      </w:r>
    </w:p>
    <w:p w14:paraId="65EC6E40" w14:textId="77777777" w:rsidR="00FD11B8" w:rsidRPr="00FD11B8" w:rsidRDefault="00FD11B8" w:rsidP="00FD11B8">
      <w:pPr>
        <w:spacing w:line="276" w:lineRule="auto"/>
      </w:pPr>
      <w:r w:rsidRPr="00FD11B8">
        <w:rPr>
          <w:b/>
        </w:rPr>
        <w:t>Stravování</w:t>
      </w:r>
      <w:r w:rsidRPr="00FD11B8">
        <w:t>: plná penze</w:t>
      </w:r>
    </w:p>
    <w:p w14:paraId="3A4E818A" w14:textId="77777777" w:rsidR="00FD11B8" w:rsidRPr="00FD11B8" w:rsidRDefault="00FD11B8" w:rsidP="00FD11B8">
      <w:pPr>
        <w:spacing w:line="276" w:lineRule="auto"/>
      </w:pPr>
      <w:r w:rsidRPr="00FD11B8">
        <w:rPr>
          <w:b/>
        </w:rPr>
        <w:t>Pitný režim</w:t>
      </w:r>
      <w:r w:rsidRPr="00FD11B8">
        <w:t>: zajištěn pitný režim po celý den</w:t>
      </w:r>
    </w:p>
    <w:p w14:paraId="70CC615F" w14:textId="77777777" w:rsidR="00FD11B8" w:rsidRPr="00FD11B8" w:rsidRDefault="00FD11B8" w:rsidP="00FD11B8">
      <w:pPr>
        <w:spacing w:line="276" w:lineRule="auto"/>
        <w:rPr>
          <w:b/>
        </w:rPr>
      </w:pPr>
      <w:r w:rsidRPr="00FD11B8">
        <w:rPr>
          <w:b/>
          <w:color w:val="000000"/>
        </w:rPr>
        <w:t xml:space="preserve">Ubytování: </w:t>
      </w:r>
      <w:r w:rsidRPr="00FD11B8">
        <w:rPr>
          <w:color w:val="000000"/>
        </w:rPr>
        <w:t>třílůžkové pokoje, sociální zařízení na chodbě</w:t>
      </w:r>
    </w:p>
    <w:p w14:paraId="6BC07C56" w14:textId="77777777" w:rsidR="00FD11B8" w:rsidRPr="00FD11B8" w:rsidRDefault="00FD11B8" w:rsidP="00FD11B8">
      <w:pPr>
        <w:spacing w:line="276" w:lineRule="auto"/>
      </w:pPr>
    </w:p>
    <w:p w14:paraId="526ECEC6" w14:textId="77777777" w:rsidR="00FD11B8" w:rsidRPr="00FD11B8" w:rsidRDefault="00FD11B8" w:rsidP="00FD11B8">
      <w:pPr>
        <w:pStyle w:val="Nadpis1"/>
        <w:shd w:val="clear" w:color="auto" w:fill="FFFFFF"/>
        <w:spacing w:before="0" w:after="0" w:line="322" w:lineRule="atLeast"/>
        <w:rPr>
          <w:rFonts w:ascii="Times New Roman" w:hAnsi="Times New Roman"/>
          <w:b w:val="0"/>
          <w:color w:val="000000"/>
          <w:sz w:val="24"/>
          <w:szCs w:val="24"/>
        </w:rPr>
      </w:pPr>
      <w:r w:rsidRPr="00FD11B8">
        <w:rPr>
          <w:rFonts w:ascii="Times New Roman" w:hAnsi="Times New Roman"/>
          <w:b w:val="0"/>
          <w:sz w:val="24"/>
          <w:szCs w:val="24"/>
        </w:rPr>
        <w:t>Nástup na soustředění je 9. 8. 2020 mezi 16-18 hodinou</w:t>
      </w:r>
      <w:r w:rsidRPr="00FD11B8">
        <w:rPr>
          <w:rFonts w:ascii="Times New Roman" w:hAnsi="Times New Roman"/>
          <w:sz w:val="24"/>
          <w:szCs w:val="24"/>
        </w:rPr>
        <w:t xml:space="preserve"> </w:t>
      </w:r>
      <w:r w:rsidRPr="00FD11B8">
        <w:rPr>
          <w:rFonts w:ascii="Times New Roman" w:hAnsi="Times New Roman"/>
          <w:b w:val="0"/>
          <w:sz w:val="24"/>
          <w:szCs w:val="24"/>
        </w:rPr>
        <w:t>na</w:t>
      </w:r>
      <w:r w:rsidRPr="00FD11B8">
        <w:rPr>
          <w:rFonts w:ascii="Times New Roman" w:hAnsi="Times New Roman"/>
          <w:sz w:val="24"/>
          <w:szCs w:val="24"/>
        </w:rPr>
        <w:t xml:space="preserve"> </w:t>
      </w:r>
      <w:r w:rsidRPr="00FD11B8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Střední škole obchodní a služeb SČMSD, Žďár nad Sázavou, </w:t>
      </w:r>
      <w:r w:rsidRPr="00FD11B8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Komenského 972/10.</w:t>
      </w:r>
      <w:r w:rsidRPr="00FD11B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14:paraId="7FFF728B" w14:textId="77777777" w:rsidR="00FD11B8" w:rsidRPr="00FD11B8" w:rsidRDefault="00FD11B8" w:rsidP="00FD11B8"/>
    <w:p w14:paraId="05DA3EED" w14:textId="2C73928B" w:rsidR="00FD11B8" w:rsidRPr="00FD11B8" w:rsidRDefault="00FD11B8" w:rsidP="00FD11B8">
      <w:r w:rsidRPr="00FD11B8">
        <w:rPr>
          <w:b/>
          <w:bCs/>
        </w:rPr>
        <w:t>Doprava</w:t>
      </w:r>
      <w:r w:rsidRPr="00FD11B8">
        <w:t>:</w:t>
      </w:r>
      <w:r w:rsidRPr="00FD11B8">
        <w:t xml:space="preserve"> bude zajištěna autobusem od ZŠ Horní.</w:t>
      </w:r>
      <w:bookmarkStart w:id="0" w:name="_GoBack"/>
      <w:bookmarkEnd w:id="0"/>
    </w:p>
    <w:p w14:paraId="20ACCA77" w14:textId="77777777" w:rsidR="00FD11B8" w:rsidRPr="00FD11B8" w:rsidRDefault="00FD11B8" w:rsidP="00FD11B8">
      <w:pPr>
        <w:rPr>
          <w:color w:val="000000"/>
        </w:rPr>
      </w:pPr>
    </w:p>
    <w:p w14:paraId="1FDFEBD5" w14:textId="77777777" w:rsidR="00FD11B8" w:rsidRPr="00FD11B8" w:rsidRDefault="00FD11B8" w:rsidP="00FD11B8">
      <w:pPr>
        <w:rPr>
          <w:b/>
          <w:color w:val="000000"/>
        </w:rPr>
      </w:pPr>
      <w:r w:rsidRPr="00FD11B8">
        <w:rPr>
          <w:b/>
          <w:color w:val="000000"/>
        </w:rPr>
        <w:t xml:space="preserve">Všichni účastníci musí při nástupu odevzdat: </w:t>
      </w:r>
    </w:p>
    <w:p w14:paraId="6C67117C" w14:textId="77777777" w:rsidR="00FD11B8" w:rsidRPr="00FD11B8" w:rsidRDefault="00FD11B8" w:rsidP="00FD11B8">
      <w:pPr>
        <w:rPr>
          <w:color w:val="000000"/>
        </w:rPr>
      </w:pPr>
    </w:p>
    <w:p w14:paraId="4916AA59" w14:textId="77777777" w:rsidR="00FD11B8" w:rsidRPr="00FD11B8" w:rsidRDefault="00FD11B8" w:rsidP="00FD11B8">
      <w:pPr>
        <w:rPr>
          <w:color w:val="000000"/>
        </w:rPr>
      </w:pPr>
      <w:r w:rsidRPr="00FD11B8">
        <w:rPr>
          <w:color w:val="000000"/>
        </w:rPr>
        <w:t>Prohlášení o bezinfekčnosti (vystaveno max. jeden den před odjezdem).</w:t>
      </w:r>
    </w:p>
    <w:p w14:paraId="0591EC2E" w14:textId="77777777" w:rsidR="00FD11B8" w:rsidRPr="00FD11B8" w:rsidRDefault="00FD11B8" w:rsidP="00FD11B8">
      <w:pPr>
        <w:rPr>
          <w:color w:val="000000"/>
        </w:rPr>
      </w:pPr>
      <w:r w:rsidRPr="00FD11B8">
        <w:rPr>
          <w:color w:val="000000"/>
        </w:rPr>
        <w:t>Hráči mladší 18 let potvrzení od lékaře (místo kolonky očkování můžete ofotit očkovací průkaz)</w:t>
      </w:r>
    </w:p>
    <w:p w14:paraId="4A1E5E01" w14:textId="36376230" w:rsidR="00FD11B8" w:rsidRPr="00FD11B8" w:rsidRDefault="00FD11B8" w:rsidP="00FD11B8">
      <w:pPr>
        <w:rPr>
          <w:color w:val="000000"/>
        </w:rPr>
      </w:pPr>
      <w:r w:rsidRPr="00FD11B8">
        <w:rPr>
          <w:color w:val="000000"/>
        </w:rPr>
        <w:t>Bez potvrzení od lékaře se hráč nesmí soustředění zúčastnit.</w:t>
      </w:r>
    </w:p>
    <w:p w14:paraId="05BE952C" w14:textId="7B6D6244" w:rsidR="00FD11B8" w:rsidRPr="00FD11B8" w:rsidRDefault="00FD11B8" w:rsidP="00FD11B8">
      <w:pPr>
        <w:rPr>
          <w:color w:val="000000"/>
        </w:rPr>
      </w:pPr>
    </w:p>
    <w:p w14:paraId="2E5FCE21" w14:textId="77777777" w:rsidR="00FD11B8" w:rsidRPr="00FD11B8" w:rsidRDefault="00FD11B8" w:rsidP="00FD11B8">
      <w:pPr>
        <w:rPr>
          <w:color w:val="000000"/>
        </w:rPr>
      </w:pPr>
    </w:p>
    <w:p w14:paraId="2AF0754F" w14:textId="38B5B7EA" w:rsidR="00FD11B8" w:rsidRPr="00FD11B8" w:rsidRDefault="00FD11B8">
      <w:pPr>
        <w:rPr>
          <w:b/>
          <w:bCs/>
        </w:rPr>
      </w:pPr>
      <w:r w:rsidRPr="00FD11B8">
        <w:rPr>
          <w:b/>
          <w:bCs/>
        </w:rPr>
        <w:t>Kontaktní osoby:</w:t>
      </w:r>
    </w:p>
    <w:p w14:paraId="2E5D5178" w14:textId="4D0B2AAE" w:rsidR="00FD11B8" w:rsidRPr="00FD11B8" w:rsidRDefault="00FD11B8"/>
    <w:p w14:paraId="407136FE" w14:textId="600FD031" w:rsidR="00FD11B8" w:rsidRPr="00FD11B8" w:rsidRDefault="00FD11B8">
      <w:r w:rsidRPr="00FD11B8">
        <w:rPr>
          <w:b/>
          <w:bCs/>
        </w:rPr>
        <w:t>Vladimír Kubín</w:t>
      </w:r>
      <w:r w:rsidRPr="00FD11B8">
        <w:t xml:space="preserve"> – předseda klubu</w:t>
      </w:r>
    </w:p>
    <w:p w14:paraId="3769B702" w14:textId="415EF176" w:rsidR="00FD11B8" w:rsidRPr="00FD11B8" w:rsidRDefault="00FD11B8">
      <w:pPr>
        <w:rPr>
          <w:sz w:val="22"/>
          <w:szCs w:val="22"/>
        </w:rPr>
      </w:pPr>
      <w:r w:rsidRPr="00FD11B8">
        <w:rPr>
          <w:sz w:val="22"/>
          <w:szCs w:val="22"/>
        </w:rPr>
        <w:t>+420 608 805 303 | kubinl@centrum.cz</w:t>
      </w:r>
    </w:p>
    <w:p w14:paraId="6B3B8330" w14:textId="6524B5C2" w:rsidR="00FD11B8" w:rsidRPr="00FD11B8" w:rsidRDefault="00FD11B8"/>
    <w:p w14:paraId="4C5DADEA" w14:textId="40E5CD10" w:rsidR="00FD11B8" w:rsidRPr="00FD11B8" w:rsidRDefault="00FD11B8"/>
    <w:p w14:paraId="4AF8BD99" w14:textId="7B65A57E" w:rsidR="00FD11B8" w:rsidRPr="00FD11B8" w:rsidRDefault="00FD11B8">
      <w:r w:rsidRPr="00FD11B8">
        <w:rPr>
          <w:b/>
          <w:bCs/>
        </w:rPr>
        <w:t>Robin Růžička</w:t>
      </w:r>
      <w:r w:rsidRPr="00FD11B8">
        <w:t xml:space="preserve"> – manažer klubu</w:t>
      </w:r>
    </w:p>
    <w:p w14:paraId="2B0FDA47" w14:textId="46877E04" w:rsidR="00FD11B8" w:rsidRPr="00FD11B8" w:rsidRDefault="00FD11B8">
      <w:pPr>
        <w:rPr>
          <w:sz w:val="22"/>
          <w:szCs w:val="22"/>
        </w:rPr>
      </w:pPr>
      <w:r w:rsidRPr="00FD11B8">
        <w:rPr>
          <w:sz w:val="22"/>
          <w:szCs w:val="22"/>
        </w:rPr>
        <w:t>+ 420 607 261 336 | ruza.robin@gmail.com</w:t>
      </w:r>
    </w:p>
    <w:p w14:paraId="14F695B0" w14:textId="52D934B6" w:rsidR="00FD11B8" w:rsidRPr="00FD11B8" w:rsidRDefault="00FD11B8"/>
    <w:p w14:paraId="71C817A9" w14:textId="24409DAA" w:rsidR="00FD11B8" w:rsidRPr="00FD11B8" w:rsidRDefault="00FD11B8"/>
    <w:p w14:paraId="5DED528E" w14:textId="56FA370B" w:rsidR="00FD11B8" w:rsidRPr="00FD11B8" w:rsidRDefault="00FD11B8">
      <w:r w:rsidRPr="00FD11B8">
        <w:rPr>
          <w:b/>
          <w:bCs/>
        </w:rPr>
        <w:t>Pavel Brückner</w:t>
      </w:r>
      <w:r w:rsidRPr="00FD11B8">
        <w:t xml:space="preserve"> – šéftrenér mládeže</w:t>
      </w:r>
    </w:p>
    <w:p w14:paraId="581E87CC" w14:textId="59C72596" w:rsidR="00FD11B8" w:rsidRPr="00FD11B8" w:rsidRDefault="00FD11B8">
      <w:pPr>
        <w:rPr>
          <w:sz w:val="22"/>
          <w:szCs w:val="22"/>
        </w:rPr>
      </w:pPr>
      <w:r w:rsidRPr="00FD11B8">
        <w:rPr>
          <w:sz w:val="22"/>
          <w:szCs w:val="22"/>
        </w:rPr>
        <w:t>+ 420 734 395 550 | pavel.bruckner@seznam.cz</w:t>
      </w:r>
    </w:p>
    <w:p w14:paraId="148CCA52" w14:textId="783A5572" w:rsidR="00604B9F" w:rsidRDefault="00604B9F"/>
    <w:p w14:paraId="70ECF650" w14:textId="1B2A99C3" w:rsidR="00604B9F" w:rsidRDefault="00604B9F"/>
    <w:sectPr w:rsidR="00604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4699" w14:textId="77777777" w:rsidR="00733484" w:rsidRDefault="00733484" w:rsidP="00FE5D8F">
      <w:r>
        <w:separator/>
      </w:r>
    </w:p>
  </w:endnote>
  <w:endnote w:type="continuationSeparator" w:id="0">
    <w:p w14:paraId="7B58CFED" w14:textId="77777777" w:rsidR="00733484" w:rsidRDefault="00733484" w:rsidP="00F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4600" w14:textId="77777777" w:rsidR="003F003E" w:rsidRDefault="003F0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6974" w14:textId="77777777" w:rsidR="003F003E" w:rsidRDefault="003F0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5266" w14:textId="77777777" w:rsidR="00733484" w:rsidRDefault="00733484" w:rsidP="00FE5D8F">
      <w:r>
        <w:separator/>
      </w:r>
    </w:p>
  </w:footnote>
  <w:footnote w:type="continuationSeparator" w:id="0">
    <w:p w14:paraId="4ADDCA3A" w14:textId="77777777" w:rsidR="00733484" w:rsidRDefault="00733484" w:rsidP="00F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666D" w14:textId="77777777" w:rsidR="003F003E" w:rsidRDefault="003F0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0CD1" w14:textId="77777777" w:rsidR="003F003E" w:rsidRDefault="003F0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3201C9"/>
    <w:rsid w:val="003F003E"/>
    <w:rsid w:val="00431D0C"/>
    <w:rsid w:val="00604B9F"/>
    <w:rsid w:val="00733484"/>
    <w:rsid w:val="00A6713C"/>
    <w:rsid w:val="00C4754D"/>
    <w:rsid w:val="00D7683F"/>
    <w:rsid w:val="00D773E0"/>
    <w:rsid w:val="00E7135B"/>
    <w:rsid w:val="00FD11B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1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5D8F"/>
  </w:style>
  <w:style w:type="character" w:customStyle="1" w:styleId="Nadpis1Char">
    <w:name w:val="Nadpis 1 Char"/>
    <w:basedOn w:val="Standardnpsmoodstavce"/>
    <w:link w:val="Nadpis1"/>
    <w:rsid w:val="00FD11B8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7</cp:revision>
  <dcterms:created xsi:type="dcterms:W3CDTF">2019-10-10T09:48:00Z</dcterms:created>
  <dcterms:modified xsi:type="dcterms:W3CDTF">2020-01-31T10:04:00Z</dcterms:modified>
</cp:coreProperties>
</file>